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B6B6D" wp14:editId="4145145B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582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582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Default="005675D3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February 4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, 2014</w:t>
                            </w:r>
                          </w:p>
                          <w:p w:rsidR="00702C39" w:rsidRPr="00702C39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AD4B46" w:rsidRPr="006C5DDA" w:rsidRDefault="005675D3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5:15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6C5DDA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6C5DDA" w:rsidRDefault="006C5DDA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J. 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942CD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</w:p>
                          <w:p w:rsidR="00DD365F" w:rsidRDefault="00DD365F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CB91EAA" wp14:editId="34DA06CC">
                                  <wp:extent cx="400050" cy="1333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CDE" w:rsidRDefault="00942CD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Tommy Hathaway 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Larry </w:t>
                            </w: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Chalker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 Public Works Director</w:t>
                            </w:r>
                          </w:p>
                          <w:p w:rsidR="004D793E" w:rsidRPr="0075653C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" fillcolor="black [3213]" strokeweight=".5pt">
                <v:textbox>
                  <w:txbxContent>
                    <w:p w:rsidR="00AD4B46" w:rsidRDefault="005675D3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February 4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, 2014</w:t>
                      </w:r>
                    </w:p>
                    <w:p w:rsidR="00702C39" w:rsidRPr="00702C39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AD4B46" w:rsidRPr="006C5DDA" w:rsidRDefault="005675D3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5:15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p.m.</w:t>
                      </w:r>
                    </w:p>
                    <w:p w:rsidR="00AD4B46" w:rsidRPr="006C5DDA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:rsidR="00AD4B46" w:rsidRPr="006C5DDA" w:rsidRDefault="006C5DDA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J. 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942CD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</w:p>
                    <w:p w:rsidR="00DD365F" w:rsidRDefault="00DD365F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0CB91EAA" wp14:editId="34DA06CC">
                            <wp:extent cx="400050" cy="133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CDE" w:rsidRDefault="00942CD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Tommy Hathaway 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  <w:bookmarkStart w:id="1" w:name="_GoBack"/>
                      <w:bookmarkEnd w:id="1"/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Larry </w:t>
                      </w: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Chalker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 Public Works Director</w:t>
                      </w:r>
                    </w:p>
                    <w:p w:rsidR="004D793E" w:rsidRPr="0075653C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95C4922" wp14:editId="446E7A1D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D4F7F6D" wp14:editId="4DD87115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Ju04Sw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770F78" wp14:editId="09992419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A7AB8" wp14:editId="5412C20E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F125D0" w:rsidRDefault="002D67F7" w:rsidP="002939A4">
                            <w:pPr>
                              <w:spacing w:after="0"/>
                              <w:jc w:val="center"/>
                              <w:rPr>
                                <w:b/>
                                <w:color w:val="CC9900"/>
                                <w:sz w:val="36"/>
                                <w:szCs w:val="36"/>
                              </w:rPr>
                            </w:pPr>
                            <w:r w:rsidRPr="00F125D0">
                              <w:rPr>
                                <w:b/>
                                <w:color w:val="CC99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2939A4" w:rsidRDefault="002939A4" w:rsidP="0074497A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74497A" w:rsidRPr="0074497A" w:rsidRDefault="0074497A" w:rsidP="0074497A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74497A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>Posting of Colors Ceremony by Weldon High School Army JROTC</w:t>
                            </w:r>
                          </w:p>
                          <w:p w:rsidR="0074497A" w:rsidRDefault="0074497A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D67F7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67F7">
                              <w:rPr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 w:rsidRPr="002D67F7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Invocation</w:t>
                            </w:r>
                          </w:p>
                          <w:p w:rsidR="00F125D0" w:rsidRPr="002D67F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2D67F7">
                              <w:rPr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 w:rsidRPr="002D67F7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Adoption of Business Agenda</w:t>
                            </w:r>
                            <w:r w:rsidR="00F125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(In accordance with the Roanoke Rapids City Council Rules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 xml:space="preserve">and Regulations, it is the duty of every member present to vote on all matters coming before the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 xml:space="preserve">Council unless there is a conflict of interest as determined by the  Council or by law.  Does any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 xml:space="preserve">member have any known conflict of interest with respect to any matters before the Council this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 xml:space="preserve">evening?  If so, please identify and the remaining Council members will vote to consider the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>requested excuse.)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125D0">
                              <w:rPr>
                                <w:b/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Special Recognitions</w:t>
                            </w:r>
                          </w:p>
                          <w:p w:rsidR="00DC6162" w:rsidRDefault="0074497A" w:rsidP="00DC6162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>(a)  Recognition of Weldon High School Arm</w:t>
                            </w:r>
                            <w:r w:rsidR="00086CE1">
                              <w:rPr>
                                <w:i/>
                              </w:rPr>
                              <w:t>y JROTC Cadets</w:t>
                            </w:r>
                          </w:p>
                          <w:p w:rsidR="00F71C1C" w:rsidRDefault="00F71C1C" w:rsidP="00DC6162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>(b)  Presentation of Employee Service Awards</w:t>
                            </w:r>
                          </w:p>
                          <w:p w:rsidR="006A1AFD" w:rsidRPr="00CC5DEA" w:rsidRDefault="006A1AFD" w:rsidP="00DC6162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>(c)  Fire Department Promotion Ceremony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4.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Public Comment </w:t>
                            </w:r>
                            <w:r w:rsidRPr="00F125D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(Scheduled)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Public Comment </w:t>
                            </w:r>
                            <w:r w:rsidRPr="00F125D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(Unscheduled)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6A1AFD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5.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Approval of January 7</w:t>
                            </w:r>
                            <w:r w:rsidR="00B17336">
                              <w:rPr>
                                <w:b/>
                                <w:sz w:val="22"/>
                                <w:szCs w:val="22"/>
                              </w:rPr>
                              <w:t>, 2014</w:t>
                            </w:r>
                            <w:r w:rsidR="00F125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Council Minutes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6.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City Council Appointments/Reappointments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7.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Public Hearings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8.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Old Business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9.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New Business</w:t>
                            </w:r>
                          </w:p>
                          <w:p w:rsidR="00E74DF2" w:rsidRDefault="00E74DF2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>(a)  Consideration of Resolution Approving Surplus Items in Accordance with NCGS</w:t>
                            </w:r>
                          </w:p>
                          <w:p w:rsidR="00E74DF2" w:rsidRDefault="00E74DF2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 xml:space="preserve">      160A-270(c) – Electronic Auction</w:t>
                            </w:r>
                          </w:p>
                          <w:p w:rsidR="00E74DF2" w:rsidRDefault="00E74DF2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 xml:space="preserve">(b)  Consideration of Amendments to Chapter 131 “Offenses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Against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Public Peace and</w:t>
                            </w:r>
                          </w:p>
                          <w:p w:rsidR="00E74DF2" w:rsidRDefault="00E74DF2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 xml:space="preserve">      Safety” of the Roanoke Rapids Code of Ordinances</w:t>
                            </w:r>
                          </w:p>
                          <w:p w:rsidR="00FD7FCF" w:rsidRDefault="00FD7FCF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 xml:space="preserve">(c)  </w:t>
                            </w:r>
                            <w:r w:rsidR="00EF7875">
                              <w:rPr>
                                <w:i/>
                              </w:rPr>
                              <w:t xml:space="preserve">Consideration of Contract with Gregory </w:t>
                            </w:r>
                            <w:r w:rsidR="00525457">
                              <w:rPr>
                                <w:i/>
                              </w:rPr>
                              <w:t>T. Redman, CPA to Conduct Annual Audit</w:t>
                            </w:r>
                          </w:p>
                          <w:p w:rsidR="00960766" w:rsidRPr="00525457" w:rsidRDefault="00960766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>(d)  Recommendation for Appointments to the Halifax County 911 Advisory Board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10.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City Manager’s Report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74497A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11</w:t>
                            </w:r>
                            <w:r w:rsidR="00F125D0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Other Business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F125D0" w:rsidRDefault="0074497A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  <w:r w:rsidR="00F125D0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Adjournment</w:t>
                            </w:r>
                          </w:p>
                          <w:p w:rsidR="00F125D0" w:rsidRP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125D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F125D0" w:rsidRDefault="002D67F7" w:rsidP="002939A4">
                      <w:pPr>
                        <w:spacing w:after="0"/>
                        <w:jc w:val="center"/>
                        <w:rPr>
                          <w:b/>
                          <w:color w:val="CC9900"/>
                          <w:sz w:val="36"/>
                          <w:szCs w:val="36"/>
                        </w:rPr>
                      </w:pPr>
                      <w:r w:rsidRPr="00F125D0">
                        <w:rPr>
                          <w:b/>
                          <w:color w:val="CC9900"/>
                          <w:sz w:val="36"/>
                          <w:szCs w:val="36"/>
                        </w:rPr>
                        <w:t>Agenda</w:t>
                      </w:r>
                    </w:p>
                    <w:p w:rsidR="002939A4" w:rsidRDefault="002939A4" w:rsidP="0074497A">
                      <w:pPr>
                        <w:spacing w:after="0" w:line="276" w:lineRule="auto"/>
                        <w:jc w:val="center"/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74497A" w:rsidRPr="0074497A" w:rsidRDefault="0074497A" w:rsidP="0074497A">
                      <w:pPr>
                        <w:spacing w:after="0" w:line="276" w:lineRule="auto"/>
                        <w:jc w:val="center"/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</w:pPr>
                      <w:r w:rsidRPr="0074497A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>Posting of Colors Ceremony by Weldon High School Army JROTC</w:t>
                      </w:r>
                    </w:p>
                    <w:p w:rsidR="0074497A" w:rsidRDefault="0074497A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2D67F7" w:rsidRDefault="002D67F7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2D67F7">
                        <w:rPr>
                          <w:b/>
                          <w:sz w:val="22"/>
                          <w:szCs w:val="22"/>
                        </w:rPr>
                        <w:t>1.</w:t>
                      </w:r>
                      <w:r w:rsidRPr="002D67F7">
                        <w:rPr>
                          <w:b/>
                          <w:sz w:val="22"/>
                          <w:szCs w:val="22"/>
                        </w:rPr>
                        <w:tab/>
                        <w:t>Invocation</w:t>
                      </w:r>
                    </w:p>
                    <w:p w:rsidR="00F125D0" w:rsidRPr="002D67F7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2D67F7" w:rsidP="00757B69">
                      <w:pPr>
                        <w:spacing w:after="0" w:line="276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2D67F7">
                        <w:rPr>
                          <w:b/>
                          <w:sz w:val="22"/>
                          <w:szCs w:val="22"/>
                        </w:rPr>
                        <w:t>2.</w:t>
                      </w:r>
                      <w:r w:rsidRPr="002D67F7">
                        <w:rPr>
                          <w:b/>
                          <w:sz w:val="22"/>
                          <w:szCs w:val="22"/>
                        </w:rPr>
                        <w:tab/>
                        <w:t>Adoption of Business Agenda</w:t>
                      </w:r>
                      <w:r w:rsidR="00F125D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 xml:space="preserve">(In accordance with the Roanoke Rapids City Council Rules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ab/>
                        <w:t xml:space="preserve">and Regulations, it is the duty of every member present to vote on all matters coming before the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ab/>
                        <w:t xml:space="preserve">Council unless there is a conflict of interest as determined by the  Council or by law.  Does any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ab/>
                        <w:t xml:space="preserve">member have any known conflict of interest with respect to any matters before the Council this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ab/>
                        <w:t xml:space="preserve">evening?  If so, please identify and the remaining Council members will vote to consider the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ab/>
                        <w:t>requested excuse.)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F125D0">
                        <w:rPr>
                          <w:b/>
                          <w:sz w:val="22"/>
                          <w:szCs w:val="22"/>
                        </w:rPr>
                        <w:t>3.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>Special Recognitions</w:t>
                      </w:r>
                    </w:p>
                    <w:p w:rsidR="00DC6162" w:rsidRDefault="0074497A" w:rsidP="00DC6162">
                      <w:pPr>
                        <w:spacing w:after="0" w:line="276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>(a)  Recognition of Weldon High School Arm</w:t>
                      </w:r>
                      <w:r w:rsidR="00086CE1">
                        <w:rPr>
                          <w:i/>
                        </w:rPr>
                        <w:t>y JROTC Cadets</w:t>
                      </w:r>
                    </w:p>
                    <w:p w:rsidR="00F71C1C" w:rsidRDefault="00F71C1C" w:rsidP="00DC6162">
                      <w:pPr>
                        <w:spacing w:after="0" w:line="276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>(b)  Presentation of Employee Service Awards</w:t>
                      </w:r>
                    </w:p>
                    <w:p w:rsidR="006A1AFD" w:rsidRPr="00CC5DEA" w:rsidRDefault="006A1AFD" w:rsidP="00DC6162">
                      <w:pPr>
                        <w:spacing w:after="0" w:line="276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>(c)  Fire Department Promotion Ceremony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4.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Public Comment </w:t>
                      </w:r>
                      <w:r w:rsidRPr="00F125D0">
                        <w:rPr>
                          <w:b/>
                          <w:i/>
                          <w:sz w:val="22"/>
                          <w:szCs w:val="22"/>
                        </w:rPr>
                        <w:t>(Scheduled)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Public Comment </w:t>
                      </w:r>
                      <w:r w:rsidRPr="00F125D0">
                        <w:rPr>
                          <w:b/>
                          <w:i/>
                          <w:sz w:val="22"/>
                          <w:szCs w:val="22"/>
                        </w:rPr>
                        <w:t>(Unscheduled)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F125D0" w:rsidRDefault="006A1AFD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5.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Approval of January 7</w:t>
                      </w:r>
                      <w:r w:rsidR="00B17336">
                        <w:rPr>
                          <w:b/>
                          <w:sz w:val="22"/>
                          <w:szCs w:val="22"/>
                        </w:rPr>
                        <w:t>, 2014</w:t>
                      </w:r>
                      <w:r w:rsidR="00F125D0">
                        <w:rPr>
                          <w:b/>
                          <w:sz w:val="22"/>
                          <w:szCs w:val="22"/>
                        </w:rPr>
                        <w:t xml:space="preserve"> Council Minutes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6.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City Council Appointments/Reappointments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7.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Public Hearings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8.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Old Business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9.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New Business</w:t>
                      </w:r>
                    </w:p>
                    <w:p w:rsidR="00E74DF2" w:rsidRDefault="00E74DF2" w:rsidP="00757B69">
                      <w:pPr>
                        <w:spacing w:after="0" w:line="276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>(a)  Consideration of Resolution Approving Surplus Items in Accordance with NCGS</w:t>
                      </w:r>
                    </w:p>
                    <w:p w:rsidR="00E74DF2" w:rsidRDefault="00E74DF2" w:rsidP="00757B69">
                      <w:pPr>
                        <w:spacing w:after="0" w:line="276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 xml:space="preserve">      160A-270(c) – Electronic Auction</w:t>
                      </w:r>
                    </w:p>
                    <w:p w:rsidR="00E74DF2" w:rsidRDefault="00E74DF2" w:rsidP="00757B69">
                      <w:pPr>
                        <w:spacing w:after="0" w:line="276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 xml:space="preserve">(b)  Consideration of Amendments to Chapter 131 “Offenses </w:t>
                      </w:r>
                      <w:proofErr w:type="gramStart"/>
                      <w:r>
                        <w:rPr>
                          <w:i/>
                        </w:rPr>
                        <w:t>Against</w:t>
                      </w:r>
                      <w:proofErr w:type="gramEnd"/>
                      <w:r>
                        <w:rPr>
                          <w:i/>
                        </w:rPr>
                        <w:t xml:space="preserve"> Public Peace and</w:t>
                      </w:r>
                    </w:p>
                    <w:p w:rsidR="00E74DF2" w:rsidRDefault="00E74DF2" w:rsidP="00757B69">
                      <w:pPr>
                        <w:spacing w:after="0" w:line="276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 xml:space="preserve">      Safety” of the Roanoke Rapids Code of Ordinances</w:t>
                      </w:r>
                    </w:p>
                    <w:p w:rsidR="00FD7FCF" w:rsidRDefault="00FD7FCF" w:rsidP="00757B69">
                      <w:pPr>
                        <w:spacing w:after="0" w:line="276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 xml:space="preserve">(c)  </w:t>
                      </w:r>
                      <w:r w:rsidR="00EF7875">
                        <w:rPr>
                          <w:i/>
                        </w:rPr>
                        <w:t xml:space="preserve">Consideration of Contract with Gregory </w:t>
                      </w:r>
                      <w:r w:rsidR="00525457">
                        <w:rPr>
                          <w:i/>
                        </w:rPr>
                        <w:t>T. Redman, CPA to Conduct Annual Audit</w:t>
                      </w:r>
                    </w:p>
                    <w:p w:rsidR="00960766" w:rsidRPr="00525457" w:rsidRDefault="00960766" w:rsidP="00757B69">
                      <w:pPr>
                        <w:spacing w:after="0" w:line="276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 xml:space="preserve">(d)  Recommendation for Appointments to the Halifax County 911 Advisory </w:t>
                      </w:r>
                      <w:r>
                        <w:rPr>
                          <w:i/>
                        </w:rPr>
                        <w:t>Board</w:t>
                      </w:r>
                      <w:bookmarkStart w:id="1" w:name="_GoBack"/>
                      <w:bookmarkEnd w:id="1"/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10.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City Manager’s Report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74497A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11</w:t>
                      </w:r>
                      <w:r w:rsidR="00F125D0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 w:rsidR="00F125D0">
                        <w:rPr>
                          <w:b/>
                          <w:sz w:val="22"/>
                          <w:szCs w:val="22"/>
                        </w:rPr>
                        <w:tab/>
                        <w:t>Other Business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Pr="00F125D0" w:rsidRDefault="0074497A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12</w:t>
                      </w:r>
                      <w:r w:rsidR="00F125D0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 w:rsidR="00F125D0">
                        <w:rPr>
                          <w:b/>
                          <w:sz w:val="22"/>
                          <w:szCs w:val="22"/>
                        </w:rPr>
                        <w:tab/>
                        <w:t>Adjournment</w:t>
                      </w:r>
                    </w:p>
                    <w:p w:rsidR="00F125D0" w:rsidRP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Pr="00F125D0" w:rsidRDefault="00F125D0" w:rsidP="00757B69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F125D0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6CE1"/>
    <w:rsid w:val="000947D4"/>
    <w:rsid w:val="001D7EA1"/>
    <w:rsid w:val="00252B0C"/>
    <w:rsid w:val="002939A4"/>
    <w:rsid w:val="00294C1A"/>
    <w:rsid w:val="002D67F7"/>
    <w:rsid w:val="00305D89"/>
    <w:rsid w:val="003112BA"/>
    <w:rsid w:val="003F2ABC"/>
    <w:rsid w:val="00443E65"/>
    <w:rsid w:val="004D793E"/>
    <w:rsid w:val="00525457"/>
    <w:rsid w:val="005675D3"/>
    <w:rsid w:val="005B54FF"/>
    <w:rsid w:val="005F0AC7"/>
    <w:rsid w:val="006A1AFD"/>
    <w:rsid w:val="006C5DDA"/>
    <w:rsid w:val="00702C39"/>
    <w:rsid w:val="0074497A"/>
    <w:rsid w:val="0075653C"/>
    <w:rsid w:val="00757B69"/>
    <w:rsid w:val="007A05FE"/>
    <w:rsid w:val="00833B0B"/>
    <w:rsid w:val="008979D8"/>
    <w:rsid w:val="00942CDE"/>
    <w:rsid w:val="00960766"/>
    <w:rsid w:val="00A12C6A"/>
    <w:rsid w:val="00A87B97"/>
    <w:rsid w:val="00AB4291"/>
    <w:rsid w:val="00AD4B46"/>
    <w:rsid w:val="00B17336"/>
    <w:rsid w:val="00B73BDA"/>
    <w:rsid w:val="00BF30B3"/>
    <w:rsid w:val="00C04E45"/>
    <w:rsid w:val="00C163F3"/>
    <w:rsid w:val="00CC56C5"/>
    <w:rsid w:val="00CC5DEA"/>
    <w:rsid w:val="00CD6D33"/>
    <w:rsid w:val="00CF0A39"/>
    <w:rsid w:val="00DC6162"/>
    <w:rsid w:val="00DD365F"/>
    <w:rsid w:val="00E452AA"/>
    <w:rsid w:val="00E742A5"/>
    <w:rsid w:val="00E74DF2"/>
    <w:rsid w:val="00EF671A"/>
    <w:rsid w:val="00EF7875"/>
    <w:rsid w:val="00F0018B"/>
    <w:rsid w:val="00F125D0"/>
    <w:rsid w:val="00F71C1C"/>
    <w:rsid w:val="00F8102D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2</cp:revision>
  <cp:lastPrinted>2014-01-28T14:21:00Z</cp:lastPrinted>
  <dcterms:created xsi:type="dcterms:W3CDTF">2014-01-31T14:24:00Z</dcterms:created>
  <dcterms:modified xsi:type="dcterms:W3CDTF">2014-01-31T14:24:00Z</dcterms:modified>
</cp:coreProperties>
</file>